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CE2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CE2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CE2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CE2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CE27E2">
      <w:pPr>
        <w:spacing w:after="0" w:line="240" w:lineRule="auto"/>
        <w:jc w:val="center"/>
        <w:rPr>
          <w:b/>
          <w:sz w:val="28"/>
          <w:szCs w:val="28"/>
        </w:rPr>
      </w:pPr>
    </w:p>
    <w:p w:rsidR="000A1B74" w:rsidRPr="000A1B74" w:rsidRDefault="00472FEB" w:rsidP="00CE27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FA63A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277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0A1B74" w:rsidRDefault="000A1B74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96466B">
        <w:rPr>
          <w:b/>
          <w:sz w:val="28"/>
          <w:szCs w:val="28"/>
        </w:rPr>
        <w:t xml:space="preserve">утворення комісії </w:t>
      </w:r>
      <w:r w:rsidR="0096466B" w:rsidRPr="0096466B">
        <w:rPr>
          <w:b/>
          <w:sz w:val="28"/>
          <w:szCs w:val="28"/>
        </w:rPr>
        <w:t xml:space="preserve">з </w:t>
      </w:r>
      <w:r w:rsidR="00D40678">
        <w:rPr>
          <w:b/>
          <w:sz w:val="28"/>
          <w:szCs w:val="28"/>
        </w:rPr>
        <w:t>розгляду</w:t>
      </w:r>
    </w:p>
    <w:p w:rsidR="00D40678" w:rsidRDefault="00D40678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 вирішення </w:t>
      </w:r>
      <w:r w:rsidRPr="00D40678">
        <w:rPr>
          <w:b/>
          <w:sz w:val="28"/>
          <w:szCs w:val="28"/>
        </w:rPr>
        <w:t>земельн</w:t>
      </w:r>
      <w:r>
        <w:rPr>
          <w:b/>
          <w:sz w:val="28"/>
          <w:szCs w:val="28"/>
        </w:rPr>
        <w:t>их</w:t>
      </w:r>
      <w:r w:rsidRPr="00D40678">
        <w:rPr>
          <w:b/>
          <w:sz w:val="28"/>
          <w:szCs w:val="28"/>
        </w:rPr>
        <w:t xml:space="preserve"> спор</w:t>
      </w:r>
      <w:r>
        <w:rPr>
          <w:b/>
          <w:sz w:val="28"/>
          <w:szCs w:val="28"/>
        </w:rPr>
        <w:t>ів</w:t>
      </w:r>
      <w:r w:rsidRPr="00D40678">
        <w:rPr>
          <w:b/>
          <w:sz w:val="28"/>
          <w:szCs w:val="28"/>
        </w:rPr>
        <w:t xml:space="preserve"> у межах </w:t>
      </w:r>
    </w:p>
    <w:p w:rsidR="00D40678" w:rsidRDefault="00D40678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D40678">
        <w:rPr>
          <w:b/>
          <w:sz w:val="28"/>
          <w:szCs w:val="28"/>
        </w:rPr>
        <w:t>території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 w:rsidRPr="00D40678">
        <w:rPr>
          <w:b/>
          <w:sz w:val="28"/>
          <w:szCs w:val="28"/>
        </w:rPr>
        <w:t xml:space="preserve"> територіальн</w:t>
      </w:r>
      <w:r>
        <w:rPr>
          <w:b/>
          <w:sz w:val="28"/>
          <w:szCs w:val="28"/>
        </w:rPr>
        <w:t>ої</w:t>
      </w:r>
      <w:r w:rsidRPr="00D40678">
        <w:rPr>
          <w:b/>
          <w:sz w:val="28"/>
          <w:szCs w:val="28"/>
        </w:rPr>
        <w:t xml:space="preserve"> </w:t>
      </w:r>
    </w:p>
    <w:p w:rsidR="00D40678" w:rsidRDefault="00D40678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D40678">
        <w:rPr>
          <w:b/>
          <w:sz w:val="28"/>
          <w:szCs w:val="28"/>
        </w:rPr>
        <w:t>громад</w:t>
      </w:r>
      <w:r>
        <w:rPr>
          <w:b/>
          <w:sz w:val="28"/>
          <w:szCs w:val="28"/>
        </w:rPr>
        <w:t>и</w:t>
      </w:r>
      <w:r w:rsidRPr="00D40678">
        <w:rPr>
          <w:b/>
          <w:sz w:val="28"/>
          <w:szCs w:val="28"/>
        </w:rPr>
        <w:t xml:space="preserve"> щодо меж земельних ділянок, що </w:t>
      </w:r>
    </w:p>
    <w:p w:rsidR="00D40678" w:rsidRDefault="00D40678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D40678">
        <w:rPr>
          <w:b/>
          <w:sz w:val="28"/>
          <w:szCs w:val="28"/>
        </w:rPr>
        <w:t xml:space="preserve">перебувають у власності і користуванні </w:t>
      </w:r>
    </w:p>
    <w:p w:rsidR="00D40678" w:rsidRDefault="00D40678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D40678">
        <w:rPr>
          <w:b/>
          <w:sz w:val="28"/>
          <w:szCs w:val="28"/>
        </w:rPr>
        <w:t xml:space="preserve">громадян, обмежень у використанні земель </w:t>
      </w:r>
    </w:p>
    <w:p w:rsidR="00D40678" w:rsidRDefault="00D40678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D40678">
        <w:rPr>
          <w:b/>
          <w:sz w:val="28"/>
          <w:szCs w:val="28"/>
        </w:rPr>
        <w:t>та земельних сервітутів, додержання громадянами</w:t>
      </w:r>
      <w:r>
        <w:rPr>
          <w:b/>
          <w:sz w:val="28"/>
          <w:szCs w:val="28"/>
        </w:rPr>
        <w:t xml:space="preserve"> </w:t>
      </w:r>
    </w:p>
    <w:p w:rsidR="00D40678" w:rsidRDefault="00D40678" w:rsidP="00CE27E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D40678">
        <w:rPr>
          <w:b/>
          <w:sz w:val="28"/>
          <w:szCs w:val="28"/>
        </w:rPr>
        <w:t>правил добросусідства</w:t>
      </w:r>
    </w:p>
    <w:p w:rsidR="000A1B74" w:rsidRDefault="000A1B74" w:rsidP="00CE27E2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CE27E2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CE27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4FCC">
        <w:rPr>
          <w:sz w:val="28"/>
          <w:szCs w:val="28"/>
        </w:rPr>
        <w:t xml:space="preserve">Керуючись частиною 1 статті 52, частиною 6 статті 59, статтею 33 Закону України «Про місцеве самоврядування в Україні», </w:t>
      </w:r>
      <w:r w:rsidR="00DE65EC">
        <w:rPr>
          <w:sz w:val="28"/>
          <w:szCs w:val="28"/>
        </w:rPr>
        <w:t>статтями 12, 158, 159, 160, 161 Земельного кодексу України</w:t>
      </w:r>
      <w:r w:rsidR="001D1350">
        <w:rPr>
          <w:sz w:val="28"/>
          <w:szCs w:val="28"/>
        </w:rPr>
        <w:t xml:space="preserve">, </w:t>
      </w:r>
      <w:r>
        <w:rPr>
          <w:sz w:val="28"/>
          <w:szCs w:val="28"/>
        </w:rPr>
        <w:t>викон</w:t>
      </w:r>
      <w:r w:rsidR="00CA4FCC">
        <w:rPr>
          <w:sz w:val="28"/>
          <w:szCs w:val="28"/>
        </w:rPr>
        <w:t xml:space="preserve">авчий </w:t>
      </w:r>
      <w:r>
        <w:rPr>
          <w:sz w:val="28"/>
          <w:szCs w:val="28"/>
        </w:rPr>
        <w:t>ком</w:t>
      </w:r>
      <w:r w:rsidR="00CA4FCC">
        <w:rPr>
          <w:sz w:val="28"/>
          <w:szCs w:val="28"/>
        </w:rPr>
        <w:t>ітет</w:t>
      </w:r>
      <w:r>
        <w:rPr>
          <w:sz w:val="28"/>
          <w:szCs w:val="28"/>
        </w:rPr>
        <w:t xml:space="preserve"> міської ради</w:t>
      </w:r>
      <w:r w:rsidR="00CA4FCC">
        <w:rPr>
          <w:sz w:val="28"/>
          <w:szCs w:val="28"/>
        </w:rPr>
        <w:t xml:space="preserve"> </w:t>
      </w:r>
      <w:r>
        <w:rPr>
          <w:sz w:val="28"/>
          <w:szCs w:val="28"/>
        </w:rPr>
        <w:t>ВИРІШИВ: </w:t>
      </w:r>
    </w:p>
    <w:p w:rsidR="000A1B74" w:rsidRDefault="000A1B74" w:rsidP="00CE27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1C08CA" w:rsidRDefault="000A1B74" w:rsidP="00CE27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BC3B52">
        <w:rPr>
          <w:sz w:val="28"/>
          <w:szCs w:val="28"/>
        </w:rPr>
        <w:t>У</w:t>
      </w:r>
      <w:r w:rsidR="00BC3B52" w:rsidRPr="00BC3B52">
        <w:rPr>
          <w:sz w:val="28"/>
          <w:szCs w:val="28"/>
        </w:rPr>
        <w:t>твор</w:t>
      </w:r>
      <w:r w:rsidR="00BC3B52">
        <w:rPr>
          <w:sz w:val="28"/>
          <w:szCs w:val="28"/>
        </w:rPr>
        <w:t>ити</w:t>
      </w:r>
      <w:r w:rsidR="00BC3B52" w:rsidRPr="00BC3B52">
        <w:rPr>
          <w:sz w:val="28"/>
          <w:szCs w:val="28"/>
        </w:rPr>
        <w:t xml:space="preserve"> комісі</w:t>
      </w:r>
      <w:r w:rsidR="00BC3B52">
        <w:rPr>
          <w:sz w:val="28"/>
          <w:szCs w:val="28"/>
        </w:rPr>
        <w:t>ю</w:t>
      </w:r>
      <w:r w:rsidR="00BC3B52" w:rsidRPr="00BC3B52">
        <w:rPr>
          <w:sz w:val="28"/>
          <w:szCs w:val="28"/>
        </w:rPr>
        <w:t xml:space="preserve"> </w:t>
      </w:r>
      <w:r w:rsidR="00DE65EC" w:rsidRPr="00DE65EC">
        <w:rPr>
          <w:sz w:val="28"/>
          <w:szCs w:val="28"/>
        </w:rPr>
        <w:t>з розгляду</w:t>
      </w:r>
      <w:r w:rsidR="00DE65EC">
        <w:rPr>
          <w:sz w:val="28"/>
          <w:szCs w:val="28"/>
        </w:rPr>
        <w:t xml:space="preserve"> </w:t>
      </w:r>
      <w:r w:rsidR="00DE65EC" w:rsidRPr="00DE65EC">
        <w:rPr>
          <w:sz w:val="28"/>
          <w:szCs w:val="28"/>
        </w:rPr>
        <w:t>та вирішення земельних спорів у межах</w:t>
      </w:r>
      <w:r w:rsidR="00DE65EC">
        <w:rPr>
          <w:sz w:val="28"/>
          <w:szCs w:val="28"/>
        </w:rPr>
        <w:t xml:space="preserve"> </w:t>
      </w:r>
      <w:r w:rsidR="00DE65EC" w:rsidRPr="00DE65EC">
        <w:rPr>
          <w:sz w:val="28"/>
          <w:szCs w:val="28"/>
        </w:rPr>
        <w:t xml:space="preserve">території </w:t>
      </w:r>
      <w:proofErr w:type="spellStart"/>
      <w:r w:rsidR="00DE65EC" w:rsidRPr="00DE65EC">
        <w:rPr>
          <w:sz w:val="28"/>
          <w:szCs w:val="28"/>
        </w:rPr>
        <w:t>Погребищенської</w:t>
      </w:r>
      <w:proofErr w:type="spellEnd"/>
      <w:r w:rsidR="00DE65EC" w:rsidRPr="00DE65EC">
        <w:rPr>
          <w:sz w:val="28"/>
          <w:szCs w:val="28"/>
        </w:rPr>
        <w:t xml:space="preserve"> територіальної</w:t>
      </w:r>
      <w:r w:rsidR="00DE65EC">
        <w:rPr>
          <w:sz w:val="28"/>
          <w:szCs w:val="28"/>
        </w:rPr>
        <w:t xml:space="preserve"> </w:t>
      </w:r>
      <w:r w:rsidR="00DE65EC" w:rsidRPr="00DE65EC">
        <w:rPr>
          <w:sz w:val="28"/>
          <w:szCs w:val="28"/>
        </w:rPr>
        <w:t>громади щодо меж земельних ділянок, що перебувають у власності і користуванні</w:t>
      </w:r>
      <w:r w:rsidR="00DE65EC">
        <w:rPr>
          <w:sz w:val="28"/>
          <w:szCs w:val="28"/>
        </w:rPr>
        <w:t xml:space="preserve"> </w:t>
      </w:r>
      <w:r w:rsidR="00DE65EC" w:rsidRPr="00DE65EC">
        <w:rPr>
          <w:sz w:val="28"/>
          <w:szCs w:val="28"/>
        </w:rPr>
        <w:t>громадян, обмежень у використанні земель та земельних сервітутів, додержання громадянами правил добросусідства</w:t>
      </w:r>
      <w:r w:rsidR="00BC3B52">
        <w:rPr>
          <w:sz w:val="28"/>
          <w:szCs w:val="28"/>
        </w:rPr>
        <w:t>, згідно з додатком</w:t>
      </w:r>
      <w:r w:rsidR="00CA4FCC">
        <w:rPr>
          <w:sz w:val="28"/>
          <w:szCs w:val="28"/>
        </w:rPr>
        <w:t xml:space="preserve"> (далі – Комісія)</w:t>
      </w:r>
      <w:r w:rsidR="00BC3B52">
        <w:rPr>
          <w:sz w:val="28"/>
          <w:szCs w:val="28"/>
        </w:rPr>
        <w:t>.</w:t>
      </w:r>
    </w:p>
    <w:p w:rsidR="00DE65EC" w:rsidRDefault="00DE65EC" w:rsidP="00CE27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BC3B52" w:rsidRDefault="00BC3B52" w:rsidP="00CE27E2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E65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F1191C">
        <w:rPr>
          <w:sz w:val="28"/>
          <w:szCs w:val="28"/>
        </w:rPr>
        <w:t>складу</w:t>
      </w:r>
      <w:r w:rsidR="00496615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омісії </w:t>
      </w:r>
      <w:r w:rsidR="00F1191C">
        <w:rPr>
          <w:sz w:val="28"/>
          <w:szCs w:val="28"/>
        </w:rPr>
        <w:t>включ</w:t>
      </w:r>
      <w:r w:rsidR="00496615">
        <w:rPr>
          <w:sz w:val="28"/>
          <w:szCs w:val="28"/>
        </w:rPr>
        <w:t>а</w:t>
      </w:r>
      <w:r w:rsidR="00F1191C">
        <w:rPr>
          <w:sz w:val="28"/>
          <w:szCs w:val="28"/>
        </w:rPr>
        <w:t xml:space="preserve">ти </w:t>
      </w:r>
      <w:r w:rsidR="006A5F0B">
        <w:rPr>
          <w:sz w:val="28"/>
          <w:szCs w:val="28"/>
        </w:rPr>
        <w:t>старост</w:t>
      </w:r>
      <w:r w:rsidR="00861695">
        <w:rPr>
          <w:sz w:val="28"/>
          <w:szCs w:val="28"/>
        </w:rPr>
        <w:t>у</w:t>
      </w:r>
      <w:r w:rsidR="006A5F0B">
        <w:rPr>
          <w:sz w:val="28"/>
          <w:szCs w:val="28"/>
        </w:rPr>
        <w:t xml:space="preserve"> </w:t>
      </w:r>
      <w:r w:rsidR="00F1191C">
        <w:rPr>
          <w:sz w:val="28"/>
          <w:szCs w:val="28"/>
        </w:rPr>
        <w:t xml:space="preserve"> відповідного </w:t>
      </w:r>
      <w:proofErr w:type="spellStart"/>
      <w:r w:rsidR="00F1191C">
        <w:rPr>
          <w:sz w:val="28"/>
          <w:szCs w:val="28"/>
        </w:rPr>
        <w:t>старостинського</w:t>
      </w:r>
      <w:proofErr w:type="spellEnd"/>
      <w:r w:rsidR="00F1191C">
        <w:rPr>
          <w:sz w:val="28"/>
          <w:szCs w:val="28"/>
        </w:rPr>
        <w:t xml:space="preserve"> округу</w:t>
      </w:r>
      <w:r w:rsidR="00496615">
        <w:rPr>
          <w:sz w:val="28"/>
          <w:szCs w:val="28"/>
        </w:rPr>
        <w:t>,</w:t>
      </w:r>
      <w:r w:rsidR="00F1191C">
        <w:rPr>
          <w:sz w:val="28"/>
          <w:szCs w:val="28"/>
        </w:rPr>
        <w:t xml:space="preserve"> на території якого проводиться </w:t>
      </w:r>
      <w:r w:rsidR="00DE65EC" w:rsidRPr="00DE65EC">
        <w:rPr>
          <w:sz w:val="28"/>
          <w:szCs w:val="28"/>
        </w:rPr>
        <w:t>розгляд та вирішення земельних спорів</w:t>
      </w:r>
      <w:r w:rsidR="00F1191C">
        <w:rPr>
          <w:sz w:val="28"/>
          <w:szCs w:val="28"/>
        </w:rPr>
        <w:t>.</w:t>
      </w:r>
    </w:p>
    <w:p w:rsidR="00DE65EC" w:rsidRDefault="00DE65EC" w:rsidP="00CE27E2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</w:p>
    <w:p w:rsidR="000A1B74" w:rsidRDefault="001C08CA" w:rsidP="00CE27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</w:t>
      </w:r>
      <w:r w:rsidR="00FA63A1">
        <w:rPr>
          <w:sz w:val="28"/>
          <w:szCs w:val="28"/>
        </w:rPr>
        <w:t>3</w:t>
      </w:r>
      <w:r w:rsidR="000A1B74">
        <w:rPr>
          <w:sz w:val="28"/>
          <w:szCs w:val="28"/>
        </w:rPr>
        <w:t>. К</w:t>
      </w:r>
      <w:r w:rsidR="00701AA2">
        <w:rPr>
          <w:sz w:val="28"/>
          <w:szCs w:val="28"/>
        </w:rPr>
        <w:t xml:space="preserve">онтроль за виконанням </w:t>
      </w:r>
      <w:r w:rsidR="00496615">
        <w:rPr>
          <w:sz w:val="28"/>
          <w:szCs w:val="28"/>
        </w:rPr>
        <w:t xml:space="preserve">цього </w:t>
      </w:r>
      <w:r w:rsidR="00701AA2">
        <w:rPr>
          <w:sz w:val="28"/>
          <w:szCs w:val="28"/>
        </w:rPr>
        <w:t xml:space="preserve">рішення </w:t>
      </w:r>
      <w:r w:rsidR="00496615">
        <w:rPr>
          <w:sz w:val="28"/>
          <w:szCs w:val="28"/>
        </w:rPr>
        <w:t>покласти на</w:t>
      </w:r>
      <w:r w:rsidR="00701AA2">
        <w:rPr>
          <w:sz w:val="28"/>
          <w:szCs w:val="28"/>
        </w:rPr>
        <w:t xml:space="preserve"> </w:t>
      </w:r>
      <w:r w:rsidR="00F1191C">
        <w:rPr>
          <w:sz w:val="28"/>
          <w:szCs w:val="28"/>
        </w:rPr>
        <w:t>заступник</w:t>
      </w:r>
      <w:r w:rsidR="00496615">
        <w:rPr>
          <w:sz w:val="28"/>
          <w:szCs w:val="28"/>
        </w:rPr>
        <w:t>а</w:t>
      </w:r>
      <w:r w:rsidR="00EB6ABA">
        <w:rPr>
          <w:sz w:val="28"/>
          <w:szCs w:val="28"/>
        </w:rPr>
        <w:t xml:space="preserve"> міського</w:t>
      </w:r>
      <w:r w:rsidR="00F1191C">
        <w:rPr>
          <w:sz w:val="28"/>
          <w:szCs w:val="28"/>
        </w:rPr>
        <w:t xml:space="preserve"> голови</w:t>
      </w:r>
      <w:r w:rsidR="00701AA2">
        <w:rPr>
          <w:sz w:val="28"/>
          <w:szCs w:val="28"/>
        </w:rPr>
        <w:t xml:space="preserve"> </w:t>
      </w:r>
      <w:proofErr w:type="spellStart"/>
      <w:r w:rsidR="00FA63A1">
        <w:rPr>
          <w:sz w:val="28"/>
          <w:szCs w:val="28"/>
        </w:rPr>
        <w:t>Тригуба</w:t>
      </w:r>
      <w:proofErr w:type="spellEnd"/>
      <w:r w:rsidR="00FA63A1">
        <w:rPr>
          <w:sz w:val="28"/>
          <w:szCs w:val="28"/>
        </w:rPr>
        <w:t xml:space="preserve"> О.С.</w:t>
      </w:r>
    </w:p>
    <w:p w:rsidR="000A1B74" w:rsidRDefault="000A1B74" w:rsidP="00CE27E2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6A5F0B" w:rsidRDefault="006A5F0B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</w:p>
    <w:p w:rsidR="006A5F0B" w:rsidRDefault="006A5F0B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</w:p>
    <w:p w:rsidR="000A1B74" w:rsidRDefault="000A1B74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  <w:proofErr w:type="spellStart"/>
      <w:r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>
        <w:rPr>
          <w:rFonts w:eastAsiaTheme="majorEastAsia"/>
          <w:b/>
          <w:bCs/>
          <w:iCs/>
          <w:sz w:val="28"/>
          <w:szCs w:val="28"/>
        </w:rPr>
        <w:t xml:space="preserve"> міський голова                           С</w:t>
      </w:r>
      <w:r w:rsidR="008C4778">
        <w:rPr>
          <w:rFonts w:eastAsiaTheme="majorEastAsia"/>
          <w:b/>
          <w:bCs/>
          <w:iCs/>
          <w:sz w:val="28"/>
          <w:szCs w:val="28"/>
        </w:rPr>
        <w:t xml:space="preserve">ергій </w:t>
      </w:r>
      <w:r>
        <w:rPr>
          <w:rFonts w:eastAsiaTheme="majorEastAsia"/>
          <w:b/>
          <w:bCs/>
          <w:iCs/>
          <w:sz w:val="28"/>
          <w:szCs w:val="28"/>
        </w:rPr>
        <w:t>ВОЛИНСЬКИЙ</w:t>
      </w:r>
    </w:p>
    <w:p w:rsidR="00CE27E2" w:rsidRDefault="008623AB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</w:t>
      </w:r>
    </w:p>
    <w:p w:rsidR="00CE27E2" w:rsidRDefault="00CE27E2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CE27E2" w:rsidRDefault="00CE27E2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CE27E2" w:rsidRDefault="00CE27E2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CE27E2" w:rsidRDefault="00CE27E2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D575C" w:rsidRDefault="00CE27E2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 xml:space="preserve">                   </w:t>
      </w:r>
      <w:r w:rsidR="008623A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</w:t>
      </w:r>
      <w:r w:rsidR="00472FE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</w:p>
    <w:p w:rsidR="008623AB" w:rsidRPr="00EB6ABA" w:rsidRDefault="007D575C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до 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8623AB"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иконавчого комітету</w:t>
      </w:r>
    </w:p>
    <w:p w:rsidR="008623AB" w:rsidRPr="00EB6ABA" w:rsidRDefault="008623AB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</w:t>
      </w:r>
      <w:r w:rsid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proofErr w:type="spellStart"/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Pr="00EB6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</w:p>
    <w:p w:rsidR="008623AB" w:rsidRPr="00EB6ABA" w:rsidRDefault="007D575C" w:rsidP="00CE2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</w:t>
      </w:r>
      <w:r w:rsidR="00472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13 липня 2023 р.  № 277</w:t>
      </w:r>
    </w:p>
    <w:p w:rsidR="00BC0F59" w:rsidRPr="00BC0F59" w:rsidRDefault="00BC0F59" w:rsidP="00CE27E2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C0F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C0F59" w:rsidRPr="00BC0F59" w:rsidRDefault="00BC0F59" w:rsidP="00CE2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0F59" w:rsidRPr="00BC0F59" w:rsidRDefault="00BC0F59" w:rsidP="00CE2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5C743A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5C743A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0F59" w:rsidRPr="00472FEB" w:rsidRDefault="00BC0F59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2F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 К Л А Д</w:t>
      </w:r>
    </w:p>
    <w:p w:rsidR="005C743A" w:rsidRPr="00472FEB" w:rsidRDefault="00BC0F59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72F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комісії </w:t>
      </w:r>
      <w:r w:rsidR="00FA63A1" w:rsidRPr="00472F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 розгляду та вирішення земельних спорів у межах території </w:t>
      </w:r>
      <w:proofErr w:type="spellStart"/>
      <w:r w:rsidR="00FA63A1" w:rsidRPr="00472F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Погребищенської</w:t>
      </w:r>
      <w:proofErr w:type="spellEnd"/>
      <w:r w:rsidR="00FA63A1" w:rsidRPr="00472F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територіальної громади щодо меж земельних ділянок, що перебувають у власності і користуванні громадян, обмежень у використанні земель та земельних сервітутів, додержання громадянами правил добросусідства</w:t>
      </w:r>
    </w:p>
    <w:p w:rsidR="00FA63A1" w:rsidRDefault="00FA63A1" w:rsidP="00CE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445" w:type="dxa"/>
        <w:tblInd w:w="108" w:type="dxa"/>
        <w:tblLook w:val="01E0" w:firstRow="1" w:lastRow="1" w:firstColumn="1" w:lastColumn="1" w:noHBand="0" w:noVBand="0"/>
      </w:tblPr>
      <w:tblGrid>
        <w:gridCol w:w="3011"/>
        <w:gridCol w:w="462"/>
        <w:gridCol w:w="5972"/>
      </w:tblGrid>
      <w:tr w:rsidR="00BC0F59" w:rsidRPr="00BC0F59" w:rsidTr="00472FEB">
        <w:trPr>
          <w:trHeight w:val="1660"/>
        </w:trPr>
        <w:tc>
          <w:tcPr>
            <w:tcW w:w="3011" w:type="dxa"/>
            <w:vAlign w:val="center"/>
          </w:tcPr>
          <w:p w:rsidR="00DE41CA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BC0F59" w:rsidRPr="00BC0F59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Олександр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Степан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ович</w:t>
            </w:r>
          </w:p>
        </w:tc>
        <w:tc>
          <w:tcPr>
            <w:tcW w:w="462" w:type="dxa"/>
            <w:vAlign w:val="center"/>
          </w:tcPr>
          <w:p w:rsidR="007D575C" w:rsidRDefault="007D575C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C0F59" w:rsidRPr="00BC0F59" w:rsidRDefault="00BC0F59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Align w:val="center"/>
          </w:tcPr>
          <w:p w:rsidR="007D575C" w:rsidRDefault="007D575C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7D575C" w:rsidRDefault="007D575C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E41CA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C0F59" w:rsidRDefault="007D575C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ерший </w:t>
            </w:r>
            <w:r w:rsidR="00BC0F59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міського голови</w:t>
            </w:r>
            <w:r w:rsidR="00BC0F59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голова комісії.</w:t>
            </w:r>
          </w:p>
          <w:p w:rsidR="00DE41CA" w:rsidRPr="00BC0F59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940A5" w:rsidRPr="00BC0F59" w:rsidTr="00EE2B4A">
        <w:trPr>
          <w:trHeight w:val="1290"/>
        </w:trPr>
        <w:tc>
          <w:tcPr>
            <w:tcW w:w="3011" w:type="dxa"/>
            <w:vAlign w:val="center"/>
          </w:tcPr>
          <w:p w:rsidR="003940A5" w:rsidRPr="00BC0F59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МЕЛЬНИЧУК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Дмитро Миколайович</w:t>
            </w:r>
          </w:p>
        </w:tc>
        <w:tc>
          <w:tcPr>
            <w:tcW w:w="462" w:type="dxa"/>
            <w:vAlign w:val="center"/>
          </w:tcPr>
          <w:p w:rsidR="003940A5" w:rsidRPr="00BC0F59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Align w:val="center"/>
          </w:tcPr>
          <w:p w:rsidR="00DE41CA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E41CA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E41CA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ачальник відділу регулювання земельних відносин, охорони навколишнього природнього середовища </w:t>
            </w:r>
            <w:proofErr w:type="spellStart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заступник голови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комісії.</w:t>
            </w:r>
          </w:p>
        </w:tc>
      </w:tr>
      <w:tr w:rsidR="003940A5" w:rsidRPr="00472FEB" w:rsidTr="00EE2B4A">
        <w:trPr>
          <w:trHeight w:val="1245"/>
        </w:trPr>
        <w:tc>
          <w:tcPr>
            <w:tcW w:w="3011" w:type="dxa"/>
            <w:vAlign w:val="center"/>
          </w:tcPr>
          <w:p w:rsidR="003940A5" w:rsidRPr="00BC0F59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АНТОНЮК</w:t>
            </w:r>
            <w:r w:rsidR="003940A5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Михайло Степанович</w:t>
            </w:r>
          </w:p>
        </w:tc>
        <w:tc>
          <w:tcPr>
            <w:tcW w:w="462" w:type="dxa"/>
            <w:vAlign w:val="center"/>
          </w:tcPr>
          <w:p w:rsidR="003940A5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3940A5" w:rsidRPr="00BC0F59" w:rsidRDefault="00DE41C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головний спеціаліст</w:t>
            </w:r>
            <w:r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відділу регулювання земельних відносин, охорони навколишнього природнього середовища </w:t>
            </w:r>
            <w:proofErr w:type="spellStart"/>
            <w:r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</w:t>
            </w:r>
            <w:r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комісії.</w:t>
            </w:r>
          </w:p>
        </w:tc>
      </w:tr>
      <w:tr w:rsidR="003940A5" w:rsidRPr="00472FEB" w:rsidTr="00EE2B4A">
        <w:trPr>
          <w:trHeight w:val="1245"/>
        </w:trPr>
        <w:tc>
          <w:tcPr>
            <w:tcW w:w="3011" w:type="dxa"/>
            <w:vAlign w:val="center"/>
          </w:tcPr>
          <w:p w:rsidR="003940A5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940A5" w:rsidRPr="00472FEB" w:rsidTr="00EE2B4A">
        <w:trPr>
          <w:trHeight w:val="645"/>
        </w:trPr>
        <w:tc>
          <w:tcPr>
            <w:tcW w:w="3011" w:type="dxa"/>
            <w:vAlign w:val="center"/>
          </w:tcPr>
          <w:p w:rsidR="00EE2B4A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КИСЛИЦЯ</w:t>
            </w:r>
            <w:r w:rsidR="003940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</w:t>
            </w:r>
          </w:p>
          <w:p w:rsidR="003940A5" w:rsidRPr="00BC0F59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Наталія</w:t>
            </w:r>
            <w:r w:rsidR="003940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Павлівна</w:t>
            </w:r>
          </w:p>
        </w:tc>
        <w:tc>
          <w:tcPr>
            <w:tcW w:w="462" w:type="dxa"/>
            <w:vAlign w:val="center"/>
          </w:tcPr>
          <w:p w:rsidR="003940A5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3940A5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провід</w:t>
            </w:r>
            <w:r w:rsidRPr="00EE2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ний спеціаліст відділу регулювання земельних відносин, охорони навколишнього природнього середовища </w:t>
            </w:r>
            <w:proofErr w:type="spellStart"/>
            <w:r w:rsidRPr="00EE2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Pr="00EE2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ради.</w:t>
            </w:r>
          </w:p>
        </w:tc>
      </w:tr>
      <w:tr w:rsidR="003940A5" w:rsidRPr="00472FEB" w:rsidTr="00EE2B4A">
        <w:trPr>
          <w:trHeight w:val="645"/>
        </w:trPr>
        <w:tc>
          <w:tcPr>
            <w:tcW w:w="3011" w:type="dxa"/>
            <w:vAlign w:val="center"/>
          </w:tcPr>
          <w:p w:rsidR="003940A5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Pr="00BC0F59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BC0F59" w:rsidRDefault="00BC0F59" w:rsidP="00CE27E2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3E33" w:rsidRPr="00BC0F59" w:rsidRDefault="00B43E33" w:rsidP="00CE27E2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2926"/>
        <w:gridCol w:w="462"/>
        <w:gridCol w:w="5972"/>
      </w:tblGrid>
      <w:tr w:rsidR="003940A5" w:rsidRPr="00472FEB" w:rsidTr="00B43E33">
        <w:trPr>
          <w:trHeight w:val="803"/>
        </w:trPr>
        <w:tc>
          <w:tcPr>
            <w:tcW w:w="2926" w:type="dxa"/>
            <w:vAlign w:val="center"/>
          </w:tcPr>
          <w:p w:rsidR="003940A5" w:rsidRPr="00BC0F59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КОВАЛЕНКО</w:t>
            </w:r>
            <w:r w:rsidR="003940A5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Олегівна</w:t>
            </w:r>
          </w:p>
        </w:tc>
        <w:tc>
          <w:tcPr>
            <w:tcW w:w="462" w:type="dxa"/>
            <w:vAlign w:val="center"/>
          </w:tcPr>
          <w:p w:rsidR="0027022A" w:rsidRDefault="0027022A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B43E33" w:rsidRDefault="00B43E33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завідувач сектору містобудування та архітектури Управління з питань житлово – комунального господарства, побутового, торговельного обслуговування, транспорту і зв</w:t>
            </w:r>
            <w:r w:rsidRPr="00EE2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язку, управління комунальною власністю, містобудування та архітектури міської ради</w:t>
            </w:r>
            <w:r w:rsidR="003940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3940A5" w:rsidRPr="00472FEB" w:rsidTr="00B43E33">
        <w:trPr>
          <w:trHeight w:val="802"/>
        </w:trPr>
        <w:tc>
          <w:tcPr>
            <w:tcW w:w="2926" w:type="dxa"/>
            <w:vAlign w:val="center"/>
          </w:tcPr>
          <w:p w:rsidR="003940A5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Pr="00BC0F59" w:rsidRDefault="003940A5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7022A" w:rsidRPr="00BC0F59" w:rsidTr="00B43E33">
        <w:trPr>
          <w:trHeight w:val="803"/>
        </w:trPr>
        <w:tc>
          <w:tcPr>
            <w:tcW w:w="2926" w:type="dxa"/>
            <w:vAlign w:val="center"/>
          </w:tcPr>
          <w:p w:rsidR="008E44B2" w:rsidRDefault="008E44B2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7022A" w:rsidRPr="00BC0F59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ЖМУРЧ</w:t>
            </w:r>
            <w:r w:rsidR="002702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</w:t>
            </w:r>
            <w:r w:rsidR="0027022A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27022A" w:rsidRPr="00BC0F59" w:rsidRDefault="00EE2B4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Олена</w:t>
            </w:r>
            <w:r w:rsidR="002702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ївна</w:t>
            </w:r>
          </w:p>
        </w:tc>
        <w:tc>
          <w:tcPr>
            <w:tcW w:w="462" w:type="dxa"/>
            <w:vAlign w:val="center"/>
          </w:tcPr>
          <w:p w:rsidR="0027022A" w:rsidRDefault="0027022A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E44B2" w:rsidRDefault="008E44B2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7022A" w:rsidRPr="00BC0F59" w:rsidRDefault="0027022A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27022A" w:rsidRPr="00BC0F59" w:rsidRDefault="00431D5D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головний спеціаліст юрист відділу правового забезпечення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  <w:r w:rsidR="002702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27022A" w:rsidRPr="00BC0F59" w:rsidTr="00B43E33">
        <w:trPr>
          <w:trHeight w:val="802"/>
        </w:trPr>
        <w:tc>
          <w:tcPr>
            <w:tcW w:w="2926" w:type="dxa"/>
            <w:vAlign w:val="center"/>
          </w:tcPr>
          <w:p w:rsidR="0027022A" w:rsidRDefault="0027022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27022A" w:rsidRPr="00BC0F59" w:rsidRDefault="0027022A" w:rsidP="00CE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27022A" w:rsidRDefault="0027022A" w:rsidP="00CE27E2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BC0F59" w:rsidRPr="00BC0F59" w:rsidRDefault="00BC0F59" w:rsidP="00472FE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Default="005C743A" w:rsidP="00CE2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43A" w:rsidRPr="008C4778" w:rsidRDefault="00BC0F59" w:rsidP="00CE27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Кер</w:t>
      </w:r>
      <w:r w:rsidR="005C743A"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уючий справами (секретар)</w:t>
      </w:r>
    </w:p>
    <w:p w:rsidR="00BC0F59" w:rsidRPr="008C4778" w:rsidRDefault="005C743A" w:rsidP="00CE27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 міської ради</w:t>
      </w:r>
      <w:r w:rsidR="00BC0F59"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</w:t>
      </w:r>
      <w:r w:rsidR="008C4778"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BC0F59"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</w:t>
      </w:r>
      <w:r w:rsidR="008C4778"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еся</w:t>
      </w:r>
      <w:r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C0F59" w:rsidRPr="008C47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ФРОЄСКО</w:t>
      </w:r>
    </w:p>
    <w:p w:rsidR="00BC0F59" w:rsidRPr="00EB6ABA" w:rsidRDefault="00BC0F59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</w:p>
    <w:p w:rsidR="00BC0F59" w:rsidRPr="00EB6ABA" w:rsidRDefault="00BC0F59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</w:p>
    <w:p w:rsidR="00BC0F59" w:rsidRDefault="00BC0F59" w:rsidP="00CE27E2">
      <w:pPr>
        <w:pStyle w:val="a4"/>
        <w:shd w:val="clear" w:color="auto" w:fill="FFFFFF"/>
        <w:tabs>
          <w:tab w:val="left" w:pos="567"/>
        </w:tabs>
        <w:spacing w:before="0" w:after="0"/>
        <w:rPr>
          <w:rFonts w:eastAsiaTheme="majorEastAsia"/>
          <w:b/>
          <w:bCs/>
          <w:iCs/>
          <w:sz w:val="28"/>
          <w:szCs w:val="28"/>
        </w:rPr>
      </w:pPr>
      <w:bookmarkStart w:id="0" w:name="_GoBack"/>
      <w:bookmarkEnd w:id="0"/>
    </w:p>
    <w:sectPr w:rsidR="00BC0F59" w:rsidSect="00CE27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57019"/>
    <w:rsid w:val="00195677"/>
    <w:rsid w:val="001C08CA"/>
    <w:rsid w:val="001C6E2D"/>
    <w:rsid w:val="001D1350"/>
    <w:rsid w:val="001E4F20"/>
    <w:rsid w:val="00217C73"/>
    <w:rsid w:val="00266ECF"/>
    <w:rsid w:val="0027022A"/>
    <w:rsid w:val="00284E82"/>
    <w:rsid w:val="002B0DE9"/>
    <w:rsid w:val="00322520"/>
    <w:rsid w:val="003573AF"/>
    <w:rsid w:val="003940A5"/>
    <w:rsid w:val="003E530F"/>
    <w:rsid w:val="00400640"/>
    <w:rsid w:val="004014B5"/>
    <w:rsid w:val="0040539D"/>
    <w:rsid w:val="00431D5D"/>
    <w:rsid w:val="004507F5"/>
    <w:rsid w:val="00472FEB"/>
    <w:rsid w:val="00496615"/>
    <w:rsid w:val="005C743A"/>
    <w:rsid w:val="0061487C"/>
    <w:rsid w:val="006A5F0B"/>
    <w:rsid w:val="006B7A44"/>
    <w:rsid w:val="006D63AB"/>
    <w:rsid w:val="00701AA2"/>
    <w:rsid w:val="00744102"/>
    <w:rsid w:val="007D575C"/>
    <w:rsid w:val="00861695"/>
    <w:rsid w:val="008623AB"/>
    <w:rsid w:val="008A574A"/>
    <w:rsid w:val="008C4778"/>
    <w:rsid w:val="008D6D46"/>
    <w:rsid w:val="008E44B2"/>
    <w:rsid w:val="009127E2"/>
    <w:rsid w:val="0096466B"/>
    <w:rsid w:val="00994A56"/>
    <w:rsid w:val="009F273B"/>
    <w:rsid w:val="009F4CD3"/>
    <w:rsid w:val="00A14E0F"/>
    <w:rsid w:val="00B43E33"/>
    <w:rsid w:val="00B450D1"/>
    <w:rsid w:val="00B66A4A"/>
    <w:rsid w:val="00B9318C"/>
    <w:rsid w:val="00BC0F59"/>
    <w:rsid w:val="00BC3B52"/>
    <w:rsid w:val="00C23C90"/>
    <w:rsid w:val="00CA4FCC"/>
    <w:rsid w:val="00CA731A"/>
    <w:rsid w:val="00CC330E"/>
    <w:rsid w:val="00CC3739"/>
    <w:rsid w:val="00CE27E2"/>
    <w:rsid w:val="00D3006E"/>
    <w:rsid w:val="00D40678"/>
    <w:rsid w:val="00D45F15"/>
    <w:rsid w:val="00D46FD3"/>
    <w:rsid w:val="00D74866"/>
    <w:rsid w:val="00D950EC"/>
    <w:rsid w:val="00DE41CA"/>
    <w:rsid w:val="00DE65EC"/>
    <w:rsid w:val="00E42B69"/>
    <w:rsid w:val="00EB6ABA"/>
    <w:rsid w:val="00EE23C1"/>
    <w:rsid w:val="00EE2B4A"/>
    <w:rsid w:val="00F1191C"/>
    <w:rsid w:val="00F410D9"/>
    <w:rsid w:val="00FA63A1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5AC86-1103-448B-AB7A-1501BDBB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2023-07-03T05:17:00Z</cp:lastPrinted>
  <dcterms:created xsi:type="dcterms:W3CDTF">2023-06-30T06:13:00Z</dcterms:created>
  <dcterms:modified xsi:type="dcterms:W3CDTF">2023-07-14T05:41:00Z</dcterms:modified>
</cp:coreProperties>
</file>